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0A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52"/>
          <w:szCs w:val="60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52"/>
          <w:szCs w:val="60"/>
          <w:lang w:val="en-US" w:eastAsia="zh-CN"/>
        </w:rPr>
        <w:t>2026</w:t>
      </w:r>
      <w:r>
        <w:rPr>
          <w:rFonts w:hint="eastAsia" w:asciiTheme="minorEastAsia" w:hAnsiTheme="minorEastAsia" w:eastAsiaTheme="minorEastAsia" w:cstheme="minorEastAsia"/>
          <w:b/>
          <w:bCs/>
          <w:sz w:val="52"/>
          <w:szCs w:val="60"/>
          <w:lang w:val="en-US" w:eastAsia="zh-CN"/>
        </w:rPr>
        <w:t>年度开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sz w:val="52"/>
          <w:szCs w:val="60"/>
          <w:lang w:val="en-US" w:eastAsia="zh-CN"/>
        </w:rPr>
        <w:t>封市政府决策研究课题课题清单</w:t>
      </w:r>
    </w:p>
    <w:p w14:paraId="0CB03A5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default" w:ascii="Times New Roman" w:hAnsi="Times New Roman" w:cs="Times New Roman" w:eastAsiaTheme="majorEastAsia"/>
          <w:sz w:val="28"/>
          <w:szCs w:val="36"/>
        </w:rPr>
      </w:pPr>
      <w:r>
        <w:rPr>
          <w:rFonts w:hint="default" w:ascii="Times New Roman" w:hAnsi="Times New Roman" w:cs="Times New Roman" w:eastAsiaTheme="majorEastAsia"/>
          <w:sz w:val="28"/>
          <w:szCs w:val="36"/>
        </w:rPr>
        <w:t xml:space="preserve">开封发展壮大汽车配套产业研究（课题编号：KFKT2026-01） </w:t>
      </w:r>
    </w:p>
    <w:p w14:paraId="37A05EF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default" w:ascii="Times New Roman" w:hAnsi="Times New Roman" w:cs="Times New Roman" w:eastAsiaTheme="majorEastAsia"/>
          <w:sz w:val="28"/>
          <w:szCs w:val="36"/>
        </w:rPr>
      </w:pPr>
      <w:r>
        <w:rPr>
          <w:rFonts w:hint="default" w:ascii="Times New Roman" w:hAnsi="Times New Roman" w:cs="Times New Roman" w:eastAsiaTheme="majorEastAsia"/>
          <w:sz w:val="28"/>
          <w:szCs w:val="36"/>
        </w:rPr>
        <w:t xml:space="preserve">开封打造现代食品千亿级产业链路径探析（课题编号：KFKT2026-02） </w:t>
      </w:r>
    </w:p>
    <w:p w14:paraId="03492E6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default" w:ascii="Times New Roman" w:hAnsi="Times New Roman" w:cs="Times New Roman" w:eastAsiaTheme="majorEastAsia"/>
          <w:sz w:val="28"/>
          <w:szCs w:val="36"/>
        </w:rPr>
      </w:pPr>
      <w:r>
        <w:rPr>
          <w:rFonts w:hint="default" w:ascii="Times New Roman" w:hAnsi="Times New Roman" w:cs="Times New Roman" w:eastAsiaTheme="majorEastAsia"/>
          <w:sz w:val="28"/>
          <w:szCs w:val="36"/>
        </w:rPr>
        <w:t>开封新质生产力培育与发展研究（课题编号：KFKT2026-03）</w:t>
      </w:r>
    </w:p>
    <w:p w14:paraId="5667919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default" w:ascii="Times New Roman" w:hAnsi="Times New Roman" w:cs="Times New Roman" w:eastAsiaTheme="majorEastAsia"/>
          <w:sz w:val="28"/>
          <w:szCs w:val="36"/>
        </w:rPr>
      </w:pPr>
      <w:r>
        <w:rPr>
          <w:rFonts w:hint="default" w:ascii="Times New Roman" w:hAnsi="Times New Roman" w:cs="Times New Roman" w:eastAsiaTheme="majorEastAsia"/>
          <w:sz w:val="28"/>
          <w:szCs w:val="36"/>
        </w:rPr>
        <w:t xml:space="preserve">开封建设国际文化旅游名城路径探析（课题编号：KFKT2026-04） </w:t>
      </w:r>
    </w:p>
    <w:p w14:paraId="320CB93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default" w:ascii="Times New Roman" w:hAnsi="Times New Roman" w:cs="Times New Roman" w:eastAsiaTheme="majorEastAsia"/>
          <w:sz w:val="28"/>
          <w:szCs w:val="36"/>
        </w:rPr>
      </w:pPr>
      <w:r>
        <w:rPr>
          <w:rFonts w:hint="default" w:ascii="Times New Roman" w:hAnsi="Times New Roman" w:cs="Times New Roman" w:eastAsiaTheme="majorEastAsia"/>
          <w:sz w:val="28"/>
          <w:szCs w:val="36"/>
        </w:rPr>
        <w:t xml:space="preserve">开封推进城市内涵式发展研究（课题编号：KFKT2026-05） </w:t>
      </w:r>
    </w:p>
    <w:p w14:paraId="4408D4A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default" w:ascii="Times New Roman" w:hAnsi="Times New Roman" w:cs="Times New Roman" w:eastAsiaTheme="majorEastAsia"/>
          <w:sz w:val="28"/>
          <w:szCs w:val="36"/>
        </w:rPr>
      </w:pPr>
      <w:r>
        <w:rPr>
          <w:rFonts w:hint="default" w:ascii="Times New Roman" w:hAnsi="Times New Roman" w:cs="Times New Roman" w:eastAsiaTheme="majorEastAsia"/>
          <w:sz w:val="28"/>
          <w:szCs w:val="36"/>
        </w:rPr>
        <w:t>开封释放内需潜力与提振消费策略研究（课题编号：KFKT2026-06）</w:t>
      </w:r>
    </w:p>
    <w:p w14:paraId="492B66F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default" w:ascii="Times New Roman" w:hAnsi="Times New Roman" w:cs="Times New Roman" w:eastAsiaTheme="majorEastAsia"/>
          <w:sz w:val="28"/>
          <w:szCs w:val="36"/>
        </w:rPr>
      </w:pPr>
      <w:r>
        <w:rPr>
          <w:rFonts w:hint="default" w:ascii="Times New Roman" w:hAnsi="Times New Roman" w:cs="Times New Roman" w:eastAsiaTheme="majorEastAsia"/>
          <w:sz w:val="28"/>
          <w:szCs w:val="36"/>
        </w:rPr>
        <w:t xml:space="preserve">开封以“双碳”引领推动绿色低碳转型问题研究（课题编号：KFKT2026-07） </w:t>
      </w:r>
    </w:p>
    <w:p w14:paraId="0078AD2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default" w:ascii="Times New Roman" w:hAnsi="Times New Roman" w:cs="Times New Roman" w:eastAsiaTheme="majorEastAsia"/>
          <w:sz w:val="28"/>
          <w:szCs w:val="36"/>
        </w:rPr>
      </w:pPr>
      <w:r>
        <w:rPr>
          <w:rFonts w:hint="default" w:ascii="Times New Roman" w:hAnsi="Times New Roman" w:cs="Times New Roman" w:eastAsiaTheme="majorEastAsia"/>
          <w:sz w:val="28"/>
          <w:szCs w:val="36"/>
        </w:rPr>
        <w:t>人口变化趋势对开封经济社会发展的影响研究（课题编号：KFKT2026-08）</w:t>
      </w:r>
    </w:p>
    <w:p w14:paraId="27F5B1B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default" w:ascii="Times New Roman" w:hAnsi="Times New Roman" w:cs="Times New Roman" w:eastAsiaTheme="majorEastAsia"/>
          <w:sz w:val="28"/>
          <w:szCs w:val="36"/>
        </w:rPr>
      </w:pPr>
      <w:r>
        <w:rPr>
          <w:rFonts w:hint="default" w:ascii="Times New Roman" w:hAnsi="Times New Roman" w:cs="Times New Roman" w:eastAsiaTheme="majorEastAsia"/>
          <w:sz w:val="28"/>
          <w:szCs w:val="36"/>
        </w:rPr>
        <w:t xml:space="preserve">开封交通领域社会治理研究（课题编号：KFKT2026-09） </w:t>
      </w:r>
    </w:p>
    <w:p w14:paraId="01C93AD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default" w:ascii="Times New Roman" w:hAnsi="Times New Roman" w:cs="Times New Roman" w:eastAsiaTheme="majorEastAsia"/>
          <w:sz w:val="28"/>
          <w:szCs w:val="36"/>
          <w:lang w:val="en-US" w:eastAsia="zh-CN"/>
        </w:rPr>
      </w:pPr>
      <w:r>
        <w:rPr>
          <w:rFonts w:hint="default" w:ascii="Times New Roman" w:hAnsi="Times New Roman" w:cs="Times New Roman" w:eastAsiaTheme="majorEastAsia"/>
          <w:sz w:val="28"/>
          <w:szCs w:val="36"/>
        </w:rPr>
        <w:t>开封现代农业产业片区组团发展研究（课题编号：KFKT2026-10）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47C661"/>
    <w:multiLevelType w:val="singleLevel"/>
    <w:tmpl w:val="1F47C661"/>
    <w:lvl w:ilvl="0" w:tentative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2F3F48"/>
    <w:rsid w:val="252F3F48"/>
    <w:rsid w:val="4545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2026-04-29T01:50:00Z</dcterms:created>
  <dc:creator>Boᴗo</dc:creator>
  <cp:lastModifiedBy>Boᴗo</cp:lastModifiedBy>
  <dcterms:modified xsi:type="dcterms:W3CDTF">2026-04-29T01:57:56Z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6D15015A1C4B457995A1D7BBB768BA46_11</vt:lpwstr>
  </property>
  <property fmtid="{D5CDD505-2E9C-101B-9397-08002B2CF9AE}" pid="4" name="KSOTemplateDocerSaveRecord">
    <vt:lpwstr>eyJoZGlkIjoiYTM5OGJjNDI3NTk0YzE2NjZmMDVlOWYwMjhhZGMxMDkiLCJ1c2VySWQiOiIxNzM3NDM1MTUyIn0=</vt:lpwstr>
  </property>
</Properties>
</file>